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A327" w14:textId="77777777" w:rsidR="00EF1E51" w:rsidRPr="00571353" w:rsidRDefault="00EF1E51" w:rsidP="00EF1E51">
      <w:pPr>
        <w:jc w:val="center"/>
        <w:rPr>
          <w:color w:val="EE0000"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162032F8" wp14:editId="6C50246A">
            <wp:extent cx="1098550" cy="1098550"/>
            <wp:effectExtent l="0" t="0" r="6350" b="6350"/>
            <wp:docPr id="1528811532" name="Picture 2" descr="A logo for a sports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16766" name="Picture 2" descr="A logo for a sports club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FD094" w14:textId="77777777" w:rsidR="00EF1E51" w:rsidRDefault="00EF1E51" w:rsidP="00EF1E5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Medical Waiver Form</w:t>
      </w:r>
    </w:p>
    <w:p w14:paraId="2621AD8F" w14:textId="77777777" w:rsidR="00EF1E51" w:rsidRPr="00071941" w:rsidRDefault="00EF1E51" w:rsidP="00EF1E51">
      <w:pPr>
        <w:jc w:val="both"/>
        <w:rPr>
          <w:b/>
          <w:bCs/>
          <w:sz w:val="22"/>
          <w:szCs w:val="22"/>
        </w:rPr>
      </w:pPr>
      <w:r w:rsidRPr="00071941">
        <w:rPr>
          <w:b/>
          <w:bCs/>
          <w:sz w:val="22"/>
          <w:szCs w:val="22"/>
        </w:rPr>
        <w:t>Assumption of Risk </w:t>
      </w:r>
    </w:p>
    <w:p w14:paraId="750C2116" w14:textId="77777777" w:rsidR="00EF1E51" w:rsidRDefault="00EF1E51" w:rsidP="00EF1E51">
      <w:pPr>
        <w:jc w:val="both"/>
        <w:rPr>
          <w:sz w:val="22"/>
          <w:szCs w:val="22"/>
        </w:rPr>
      </w:pPr>
      <w:r w:rsidRPr="00071941">
        <w:rPr>
          <w:sz w:val="22"/>
          <w:szCs w:val="22"/>
        </w:rPr>
        <w:t xml:space="preserve">I acknowledge that participation in lacrosse involves inherent risks, including collisions, falls, and weather-related injuries. I voluntarily assume full responsibility for any risks, injuries, or </w:t>
      </w:r>
      <w:proofErr w:type="gramStart"/>
      <w:r w:rsidRPr="00071941">
        <w:rPr>
          <w:sz w:val="22"/>
          <w:szCs w:val="22"/>
        </w:rPr>
        <w:t>damages</w:t>
      </w:r>
      <w:proofErr w:type="gramEnd"/>
      <w:r w:rsidRPr="00071941">
        <w:rPr>
          <w:sz w:val="22"/>
          <w:szCs w:val="22"/>
        </w:rPr>
        <w:t xml:space="preserve"> that may occur </w:t>
      </w:r>
      <w:proofErr w:type="gramStart"/>
      <w:r w:rsidRPr="00071941">
        <w:rPr>
          <w:sz w:val="22"/>
          <w:szCs w:val="22"/>
        </w:rPr>
        <w:t>as a result of</w:t>
      </w:r>
      <w:proofErr w:type="gramEnd"/>
      <w:r w:rsidRPr="00071941">
        <w:rPr>
          <w:sz w:val="22"/>
          <w:szCs w:val="22"/>
        </w:rPr>
        <w:t xml:space="preserve"> participation with the Club. </w:t>
      </w:r>
    </w:p>
    <w:p w14:paraId="6D5E3689" w14:textId="77777777" w:rsidR="00EF1E51" w:rsidRPr="00071941" w:rsidRDefault="00EF1E51" w:rsidP="00EF1E51">
      <w:pPr>
        <w:jc w:val="both"/>
        <w:rPr>
          <w:sz w:val="22"/>
          <w:szCs w:val="22"/>
        </w:rPr>
      </w:pPr>
      <w:r w:rsidRPr="00717847">
        <w:rPr>
          <w:b/>
          <w:bCs/>
          <w:sz w:val="22"/>
          <w:szCs w:val="22"/>
        </w:rPr>
        <w:t>Medical Authorization</w:t>
      </w:r>
      <w:r w:rsidRPr="00071941">
        <w:rPr>
          <w:sz w:val="22"/>
          <w:szCs w:val="22"/>
        </w:rPr>
        <w:t> </w:t>
      </w:r>
    </w:p>
    <w:p w14:paraId="525F1530" w14:textId="77777777" w:rsidR="00EF1E51" w:rsidRPr="00071941" w:rsidRDefault="00EF1E51" w:rsidP="00EF1E51">
      <w:pPr>
        <w:jc w:val="both"/>
        <w:rPr>
          <w:sz w:val="22"/>
          <w:szCs w:val="22"/>
        </w:rPr>
      </w:pPr>
      <w:r w:rsidRPr="00071941">
        <w:rPr>
          <w:sz w:val="22"/>
          <w:szCs w:val="22"/>
        </w:rPr>
        <w:t xml:space="preserve">In the event of an injury or medical emergency, I authorize the Club’s coaches, volunteers, or representatives to provide or seek emergency medical treatment for my child. Efforts will be made to contact me, but if I cannot be reached, I </w:t>
      </w:r>
      <w:proofErr w:type="gramStart"/>
      <w:r w:rsidRPr="00071941">
        <w:rPr>
          <w:sz w:val="22"/>
          <w:szCs w:val="22"/>
        </w:rPr>
        <w:t>consent</w:t>
      </w:r>
      <w:proofErr w:type="gramEnd"/>
      <w:r w:rsidRPr="00071941">
        <w:rPr>
          <w:sz w:val="22"/>
          <w:szCs w:val="22"/>
        </w:rPr>
        <w:t xml:space="preserve"> to treatment deemed necessary by medical professionals. </w:t>
      </w:r>
    </w:p>
    <w:p w14:paraId="24BCB02D" w14:textId="77777777" w:rsidR="00EF1E51" w:rsidRPr="00071941" w:rsidRDefault="00EF1E51" w:rsidP="00EF1E51">
      <w:pPr>
        <w:jc w:val="both"/>
        <w:rPr>
          <w:b/>
          <w:bCs/>
          <w:sz w:val="22"/>
          <w:szCs w:val="22"/>
        </w:rPr>
      </w:pPr>
      <w:r w:rsidRPr="00071941">
        <w:rPr>
          <w:b/>
          <w:bCs/>
          <w:sz w:val="22"/>
          <w:szCs w:val="22"/>
        </w:rPr>
        <w:t>Liability Waiver </w:t>
      </w:r>
    </w:p>
    <w:p w14:paraId="75BF6ABD" w14:textId="77777777" w:rsidR="00EF1E51" w:rsidRPr="00071941" w:rsidRDefault="00EF1E51" w:rsidP="00EF1E51">
      <w:pPr>
        <w:jc w:val="both"/>
        <w:rPr>
          <w:sz w:val="22"/>
          <w:szCs w:val="22"/>
        </w:rPr>
      </w:pPr>
      <w:r w:rsidRPr="00071941">
        <w:rPr>
          <w:sz w:val="22"/>
          <w:szCs w:val="22"/>
        </w:rPr>
        <w:t xml:space="preserve">I, on behalf of myself and my child, release, discharge, and hold harmless the Club, its coaches, volunteers, representatives, and facilities from </w:t>
      </w:r>
      <w:proofErr w:type="gramStart"/>
      <w:r w:rsidRPr="00071941">
        <w:rPr>
          <w:sz w:val="22"/>
          <w:szCs w:val="22"/>
        </w:rPr>
        <w:t>any and all</w:t>
      </w:r>
      <w:proofErr w:type="gramEnd"/>
      <w:r w:rsidRPr="00071941">
        <w:rPr>
          <w:sz w:val="22"/>
          <w:szCs w:val="22"/>
        </w:rPr>
        <w:t xml:space="preserve"> claims or causes of action related to participation in Club activities. </w:t>
      </w:r>
    </w:p>
    <w:p w14:paraId="4B6EBDEF" w14:textId="77777777" w:rsidR="00EF1E51" w:rsidRPr="00071941" w:rsidRDefault="00EF1E51" w:rsidP="00EF1E51">
      <w:pPr>
        <w:jc w:val="both"/>
        <w:rPr>
          <w:b/>
          <w:bCs/>
          <w:sz w:val="28"/>
          <w:szCs w:val="28"/>
        </w:rPr>
      </w:pPr>
      <w:r w:rsidRPr="00071941">
        <w:rPr>
          <w:b/>
          <w:bCs/>
          <w:sz w:val="28"/>
          <w:szCs w:val="28"/>
        </w:rPr>
        <w:t>Player Information:</w:t>
      </w:r>
    </w:p>
    <w:p w14:paraId="72795B9A" w14:textId="77777777" w:rsidR="00EF1E51" w:rsidRDefault="00EF1E51" w:rsidP="00EF1E51">
      <w:pPr>
        <w:jc w:val="both"/>
      </w:pPr>
      <w:proofErr w:type="gramStart"/>
      <w:r>
        <w:t>Name:_</w:t>
      </w:r>
      <w:proofErr w:type="gramEnd"/>
      <w:r>
        <w:t>_____________________________________________________</w:t>
      </w:r>
      <w:proofErr w:type="gramStart"/>
      <w:r>
        <w:t>DOB:_</w:t>
      </w:r>
      <w:proofErr w:type="gramEnd"/>
      <w:r>
        <w:t>__________________</w:t>
      </w:r>
    </w:p>
    <w:p w14:paraId="34BC24B9" w14:textId="77777777" w:rsidR="00EF1E51" w:rsidRDefault="00EF1E51" w:rsidP="00EF1E51">
      <w:pPr>
        <w:jc w:val="both"/>
      </w:pPr>
      <w:r>
        <w:t>Parent/Guardian Name: ______________________________________________________________</w:t>
      </w:r>
    </w:p>
    <w:p w14:paraId="30D997C3" w14:textId="77777777" w:rsidR="00EF1E51" w:rsidRDefault="00EF1E51" w:rsidP="00EF1E51">
      <w:pPr>
        <w:jc w:val="both"/>
      </w:pPr>
      <w:r>
        <w:t>Address: ____________________________________________________________________________</w:t>
      </w:r>
    </w:p>
    <w:p w14:paraId="269FE36A" w14:textId="77777777" w:rsidR="00EF1E51" w:rsidRDefault="00EF1E51" w:rsidP="00EF1E51">
      <w:pPr>
        <w:jc w:val="both"/>
      </w:pPr>
      <w:r>
        <w:t>Emergency Contact Name &amp; Number: _________________________________________________</w:t>
      </w:r>
    </w:p>
    <w:p w14:paraId="5EE42F99" w14:textId="77777777" w:rsidR="00EF1E51" w:rsidRPr="0046644D" w:rsidRDefault="00EF1E51" w:rsidP="00EF1E51">
      <w:pPr>
        <w:jc w:val="both"/>
        <w:rPr>
          <w:b/>
          <w:bCs/>
        </w:rPr>
      </w:pPr>
      <w:r w:rsidRPr="0046644D">
        <w:rPr>
          <w:b/>
          <w:bCs/>
        </w:rPr>
        <w:t>Please check one of the following:</w:t>
      </w:r>
    </w:p>
    <w:p w14:paraId="7302F578" w14:textId="77777777" w:rsidR="00EF1E51" w:rsidRDefault="00EF1E51" w:rsidP="00EF1E51">
      <w:pPr>
        <w:jc w:val="both"/>
      </w:pPr>
      <w:r>
        <w:t>___ I DO consent to the above terms</w:t>
      </w:r>
    </w:p>
    <w:p w14:paraId="538FE438" w14:textId="77777777" w:rsidR="00EF1E51" w:rsidRDefault="00EF1E51" w:rsidP="00EF1E51">
      <w:pPr>
        <w:jc w:val="both"/>
      </w:pPr>
      <w:r>
        <w:t>___ I DO NOT consent to the above terms</w:t>
      </w:r>
    </w:p>
    <w:p w14:paraId="52331A46" w14:textId="77777777" w:rsidR="00EF1E51" w:rsidRDefault="00EF1E51" w:rsidP="00EF1E51">
      <w:pPr>
        <w:jc w:val="both"/>
      </w:pPr>
    </w:p>
    <w:p w14:paraId="32F369FB" w14:textId="05551E5B" w:rsidR="00EF1E51" w:rsidRDefault="00EF1E51" w:rsidP="00EF1E51">
      <w:pPr>
        <w:jc w:val="both"/>
      </w:pPr>
      <w:r>
        <w:t xml:space="preserve">Parent/Guardian </w:t>
      </w:r>
      <w:proofErr w:type="gramStart"/>
      <w:r>
        <w:t>Signature:_</w:t>
      </w:r>
      <w:proofErr w:type="gramEnd"/>
      <w:r>
        <w:t>_______________________________________</w:t>
      </w:r>
      <w:proofErr w:type="gramStart"/>
      <w:r>
        <w:t>Date:_</w:t>
      </w:r>
      <w:proofErr w:type="gramEnd"/>
      <w:r>
        <w:t>_____________</w:t>
      </w:r>
    </w:p>
    <w:sectPr w:rsidR="00EF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51"/>
    <w:rsid w:val="00BC53F5"/>
    <w:rsid w:val="00E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974B"/>
  <w15:chartTrackingRefBased/>
  <w15:docId w15:val="{A3AA9A03-0465-4587-B2B5-C6754323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51"/>
  </w:style>
  <w:style w:type="paragraph" w:styleId="Heading1">
    <w:name w:val="heading 1"/>
    <w:basedOn w:val="Normal"/>
    <w:next w:val="Normal"/>
    <w:link w:val="Heading1Char"/>
    <w:uiPriority w:val="9"/>
    <w:qFormat/>
    <w:rsid w:val="00EF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Groot</dc:creator>
  <cp:keywords/>
  <dc:description/>
  <cp:lastModifiedBy>Stephanie Groot</cp:lastModifiedBy>
  <cp:revision>1</cp:revision>
  <dcterms:created xsi:type="dcterms:W3CDTF">2025-11-08T03:30:00Z</dcterms:created>
  <dcterms:modified xsi:type="dcterms:W3CDTF">2025-11-08T03:31:00Z</dcterms:modified>
</cp:coreProperties>
</file>